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8DF19" w14:textId="77777777" w:rsidR="005B4899" w:rsidRP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Załącznik Nr 2 do Regulaminu</w:t>
      </w:r>
    </w:p>
    <w:p w14:paraId="6373ACDA" w14:textId="4D04A2AB" w:rsidR="005B4899" w:rsidRP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Zbąszyń, dnia 2</w:t>
      </w:r>
      <w:r>
        <w:rPr>
          <w:b/>
          <w:bCs/>
        </w:rPr>
        <w:t>4</w:t>
      </w:r>
      <w:r w:rsidRPr="005B4899">
        <w:rPr>
          <w:b/>
          <w:bCs/>
        </w:rPr>
        <w:t>.</w:t>
      </w:r>
      <w:r>
        <w:rPr>
          <w:b/>
          <w:bCs/>
        </w:rPr>
        <w:t>04</w:t>
      </w:r>
      <w:r w:rsidRPr="005B4899">
        <w:rPr>
          <w:b/>
          <w:bCs/>
        </w:rPr>
        <w:t>.202</w:t>
      </w:r>
      <w:r>
        <w:rPr>
          <w:b/>
          <w:bCs/>
        </w:rPr>
        <w:t>6</w:t>
      </w:r>
      <w:r w:rsidRPr="005B4899">
        <w:rPr>
          <w:b/>
          <w:bCs/>
        </w:rPr>
        <w:t xml:space="preserve"> r.</w:t>
      </w:r>
    </w:p>
    <w:p w14:paraId="67BB212D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Zamawiający:</w:t>
      </w:r>
    </w:p>
    <w:p w14:paraId="10F4B077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Gmina Zbąszyń</w:t>
      </w:r>
    </w:p>
    <w:p w14:paraId="1622750A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ul. Porucznika Żwirki 1</w:t>
      </w:r>
    </w:p>
    <w:p w14:paraId="42F0AFC3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64-360 Zbąszyń</w:t>
      </w:r>
    </w:p>
    <w:p w14:paraId="2693AF59" w14:textId="77777777" w:rsidR="005B4899" w:rsidRP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Wykonawca:</w:t>
      </w:r>
    </w:p>
    <w:p w14:paraId="0ABAA534" w14:textId="77777777" w:rsidR="005B4899" w:rsidRP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……………………………………</w:t>
      </w:r>
    </w:p>
    <w:p w14:paraId="35607463" w14:textId="03AB9621" w:rsid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……………………………………</w:t>
      </w:r>
    </w:p>
    <w:p w14:paraId="6CB4416C" w14:textId="77777777" w:rsidR="005B4899" w:rsidRPr="005B4899" w:rsidRDefault="005B4899" w:rsidP="005B4899">
      <w:pPr>
        <w:jc w:val="right"/>
        <w:rPr>
          <w:b/>
          <w:bCs/>
        </w:rPr>
      </w:pPr>
    </w:p>
    <w:p w14:paraId="505DD228" w14:textId="77777777" w:rsidR="005B4899" w:rsidRPr="005B4899" w:rsidRDefault="005B4899" w:rsidP="005B4899">
      <w:pPr>
        <w:jc w:val="center"/>
        <w:rPr>
          <w:b/>
          <w:bCs/>
        </w:rPr>
      </w:pPr>
      <w:r w:rsidRPr="005B4899">
        <w:rPr>
          <w:b/>
          <w:bCs/>
        </w:rPr>
        <w:t>ZAPYTANIE OFERTOWE</w:t>
      </w:r>
    </w:p>
    <w:p w14:paraId="3A541A5B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Zamawiający prowadząc postępowanie o wartości szacunkowej nieprzekraczającej 130 000</w:t>
      </w:r>
    </w:p>
    <w:p w14:paraId="4783D605" w14:textId="77777777" w:rsidR="005B4899" w:rsidRDefault="005B4899" w:rsidP="005B4899">
      <w:pPr>
        <w:rPr>
          <w:b/>
          <w:bCs/>
        </w:rPr>
      </w:pPr>
      <w:r w:rsidRPr="005B4899">
        <w:rPr>
          <w:b/>
          <w:bCs/>
        </w:rPr>
        <w:t>netto w formie rozeznania cenowego zaprasza do składania ofert na:</w:t>
      </w:r>
    </w:p>
    <w:p w14:paraId="33B1D368" w14:textId="77777777" w:rsidR="005B4899" w:rsidRPr="005B4899" w:rsidRDefault="005B4899" w:rsidP="005B4899">
      <w:pPr>
        <w:rPr>
          <w:b/>
          <w:bCs/>
        </w:rPr>
      </w:pPr>
    </w:p>
    <w:p w14:paraId="27B66A2A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1. Opis przedmiotu zamówienia:</w:t>
      </w:r>
    </w:p>
    <w:p w14:paraId="36FE92C6" w14:textId="14A297FB" w:rsidR="005B4899" w:rsidRPr="005B4899" w:rsidRDefault="005B4899" w:rsidP="00A96A5E">
      <w:pPr>
        <w:rPr>
          <w:b/>
          <w:bCs/>
        </w:rPr>
      </w:pPr>
      <w:r w:rsidRPr="005B4899">
        <w:rPr>
          <w:b/>
          <w:bCs/>
        </w:rPr>
        <w:t xml:space="preserve">Zakup </w:t>
      </w:r>
      <w:r w:rsidR="00A96A5E">
        <w:rPr>
          <w:b/>
          <w:bCs/>
        </w:rPr>
        <w:t xml:space="preserve">oprogramowania LOG Plus 5.0 dla Urzędu Miejskiego w Zbąszyniu i jednostek podległych </w:t>
      </w:r>
      <w:r w:rsidR="00F224BC">
        <w:rPr>
          <w:b/>
          <w:bCs/>
        </w:rPr>
        <w:t xml:space="preserve">wraz z instalacją i szkoleniem. </w:t>
      </w:r>
    </w:p>
    <w:p w14:paraId="5F5193F7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Specyfikacje przedstawia załącznik nr 1</w:t>
      </w:r>
    </w:p>
    <w:p w14:paraId="57A642FF" w14:textId="77777777" w:rsidR="005B4899" w:rsidRPr="005B4899" w:rsidRDefault="005B4899" w:rsidP="005B4899">
      <w:pPr>
        <w:rPr>
          <w:b/>
          <w:bCs/>
          <w:color w:val="EE0000"/>
        </w:rPr>
      </w:pPr>
      <w:r w:rsidRPr="005B4899">
        <w:rPr>
          <w:b/>
          <w:bCs/>
          <w:color w:val="EE0000"/>
        </w:rPr>
        <w:t>UWAGA! Zamówienie ma charakter poglądowy i nie jest wiążące. Podstawą realizacji</w:t>
      </w:r>
    </w:p>
    <w:p w14:paraId="2065096E" w14:textId="77777777" w:rsidR="005B4899" w:rsidRDefault="005B4899" w:rsidP="005B4899">
      <w:pPr>
        <w:rPr>
          <w:b/>
          <w:bCs/>
          <w:color w:val="EE0000"/>
        </w:rPr>
      </w:pPr>
      <w:r w:rsidRPr="005B4899">
        <w:rPr>
          <w:b/>
          <w:bCs/>
          <w:color w:val="EE0000"/>
        </w:rPr>
        <w:t>zapytania będzie otrzymanie zamówienia od Zamawiającego.</w:t>
      </w:r>
    </w:p>
    <w:p w14:paraId="5F277DCD" w14:textId="293B750E" w:rsidR="005B4899" w:rsidRDefault="005B4899" w:rsidP="005B4899">
      <w:pPr>
        <w:rPr>
          <w:b/>
          <w:bCs/>
        </w:rPr>
      </w:pPr>
      <w:r w:rsidRPr="005B4899">
        <w:rPr>
          <w:b/>
          <w:bCs/>
        </w:rPr>
        <w:t xml:space="preserve">2. Wymagany termin wykonania przedmiotu zamówienia: </w:t>
      </w:r>
      <w:r>
        <w:rPr>
          <w:b/>
          <w:bCs/>
        </w:rPr>
        <w:t>20</w:t>
      </w:r>
      <w:r w:rsidRPr="005B4899">
        <w:rPr>
          <w:b/>
          <w:bCs/>
        </w:rPr>
        <w:t>.</w:t>
      </w:r>
      <w:r>
        <w:rPr>
          <w:b/>
          <w:bCs/>
        </w:rPr>
        <w:t>06</w:t>
      </w:r>
      <w:r w:rsidRPr="005B4899">
        <w:rPr>
          <w:b/>
          <w:bCs/>
        </w:rPr>
        <w:t>.202</w:t>
      </w:r>
      <w:r>
        <w:rPr>
          <w:b/>
          <w:bCs/>
        </w:rPr>
        <w:t>6</w:t>
      </w:r>
      <w:r w:rsidRPr="005B4899">
        <w:rPr>
          <w:b/>
          <w:bCs/>
        </w:rPr>
        <w:t xml:space="preserve"> r.</w:t>
      </w:r>
    </w:p>
    <w:p w14:paraId="09120E33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3. Kryterium wyboru oferty przez Zamawiającego:</w:t>
      </w:r>
    </w:p>
    <w:p w14:paraId="14B75D26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- Cena: waga kryterium 100 %</w:t>
      </w:r>
    </w:p>
    <w:p w14:paraId="597D2B22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- Termin: waga kryterium - %</w:t>
      </w:r>
    </w:p>
    <w:p w14:paraId="31EC9743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4. Dokumenty i oświadczenia wymagane od Wykonawcy:</w:t>
      </w:r>
    </w:p>
    <w:p w14:paraId="5C73ABFF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- formularz ofertowy według wzoru stanowiącego załącznik do zapytania</w:t>
      </w:r>
    </w:p>
    <w:p w14:paraId="5C9A3A7D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- Zamawiający wymaga części oryginalnych</w:t>
      </w:r>
    </w:p>
    <w:p w14:paraId="23C2B9FC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- Zamawiający dokona płatności na rachunek bankowy zgłoszony na tzw. Białej Liście</w:t>
      </w:r>
    </w:p>
    <w:p w14:paraId="0065B398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Podatników VAT lub na jakikolwiek inny rachunek bankowy wskazany na Białej Liście</w:t>
      </w:r>
    </w:p>
    <w:p w14:paraId="7227E179" w14:textId="1DEE82A5" w:rsidR="005B4899" w:rsidRDefault="005B4899" w:rsidP="005B4899">
      <w:pPr>
        <w:rPr>
          <w:b/>
          <w:bCs/>
        </w:rPr>
      </w:pPr>
      <w:r w:rsidRPr="005B4899">
        <w:rPr>
          <w:b/>
          <w:bCs/>
        </w:rPr>
        <w:t>Podatników VAT pod rygorem odmowy płatności.</w:t>
      </w:r>
    </w:p>
    <w:p w14:paraId="2DEAD28B" w14:textId="45E15FE0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5. Opis sposobu obliczania ceny w składanej ofercie cenowej:</w:t>
      </w:r>
    </w:p>
    <w:p w14:paraId="249BFA96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lastRenderedPageBreak/>
        <w:t>Cena wskazana w ofercie musi:</w:t>
      </w:r>
    </w:p>
    <w:p w14:paraId="0EE9090A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a) być podana w PLN cyfrowo i słownie z wyodrębnieniem należnego podatku VAT – jeśli</w:t>
      </w:r>
    </w:p>
    <w:p w14:paraId="1D0C6F1F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występuje;</w:t>
      </w:r>
    </w:p>
    <w:p w14:paraId="010FAB5E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b) uwzględniać wszystkie zobowiązania, koszty i składniki związane z wykonaniem</w:t>
      </w:r>
    </w:p>
    <w:p w14:paraId="512DE3FA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zamówienia oraz warunkami stawianymi przez Zamawiającego.</w:t>
      </w:r>
    </w:p>
    <w:p w14:paraId="688FDBD0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Cena za wykonanie przedmiotu zamówienia może być tylko jedna (nie dopuszcza się</w:t>
      </w:r>
    </w:p>
    <w:p w14:paraId="3B0D5887" w14:textId="71F0B8BD" w:rsidR="005B4899" w:rsidRDefault="005B4899" w:rsidP="005B4899">
      <w:pPr>
        <w:rPr>
          <w:b/>
          <w:bCs/>
        </w:rPr>
      </w:pPr>
      <w:r w:rsidRPr="005B4899">
        <w:rPr>
          <w:b/>
          <w:bCs/>
        </w:rPr>
        <w:t>wariantowości cen) oraz nie może ulec zmianie przez okres ważności oferty (związania ofertą</w:t>
      </w:r>
    </w:p>
    <w:p w14:paraId="64C7F58F" w14:textId="0CC34A7D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6. Miejsce i termin złożenia oferty cenowej:</w:t>
      </w:r>
    </w:p>
    <w:p w14:paraId="66245380" w14:textId="3A622BC5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 xml:space="preserve">ofertę cenową należy złożyć w terminie do </w:t>
      </w:r>
      <w:r>
        <w:rPr>
          <w:b/>
          <w:bCs/>
        </w:rPr>
        <w:t>29</w:t>
      </w:r>
      <w:r w:rsidRPr="005B4899">
        <w:rPr>
          <w:b/>
          <w:bCs/>
        </w:rPr>
        <w:t xml:space="preserve"> </w:t>
      </w:r>
      <w:r>
        <w:rPr>
          <w:b/>
          <w:bCs/>
        </w:rPr>
        <w:t xml:space="preserve">kwietnia </w:t>
      </w:r>
      <w:r w:rsidRPr="005B4899">
        <w:rPr>
          <w:b/>
          <w:bCs/>
        </w:rPr>
        <w:t>202</w:t>
      </w:r>
      <w:r>
        <w:rPr>
          <w:b/>
          <w:bCs/>
        </w:rPr>
        <w:t>6</w:t>
      </w:r>
      <w:r w:rsidRPr="005B4899">
        <w:rPr>
          <w:b/>
          <w:bCs/>
        </w:rPr>
        <w:t xml:space="preserve"> r. wyłącznie na Platformie</w:t>
      </w:r>
    </w:p>
    <w:p w14:paraId="1AA44C90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Zamówień Publicznych do godz. 10:00 : https://zamowienia.zbaszyn.pl/ , oferta</w:t>
      </w:r>
    </w:p>
    <w:p w14:paraId="2C19FBD7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cenowa otrzymana przez Zamawiającego po terminie podanym powyżej nie będzie</w:t>
      </w:r>
    </w:p>
    <w:p w14:paraId="7BDF448A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rozpatrywana.</w:t>
      </w:r>
    </w:p>
    <w:p w14:paraId="3F554F61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7. Warunki udziału w postępowaniu:</w:t>
      </w:r>
    </w:p>
    <w:p w14:paraId="46D30FC9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- złożenie oferty w wyznaczonym terminie;</w:t>
      </w:r>
    </w:p>
    <w:p w14:paraId="2A1159CD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8. Termin związania ofertą 30 dni (od ostatecznego terminu składania ofert)</w:t>
      </w:r>
    </w:p>
    <w:p w14:paraId="76AEE7C2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9. Informacja o sposobie powiadomienia o wynikach prowadzonego postępowania</w:t>
      </w:r>
    </w:p>
    <w:p w14:paraId="2EFDF8F6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O wyborze najkorzystniejszej oferty Zamawiający niezwłocznie powiadomi wszystkich</w:t>
      </w:r>
    </w:p>
    <w:p w14:paraId="6044B607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wykonawców poprzez zamieszczenie informacji o złożonych ofertach i wyborze</w:t>
      </w:r>
    </w:p>
    <w:p w14:paraId="47082161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najkorzystniejszej oferty na : Platformie Zamówień Publicznych :</w:t>
      </w:r>
    </w:p>
    <w:p w14:paraId="1DF5633A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https://zamowienia.zbaszyn.pl/</w:t>
      </w:r>
    </w:p>
    <w:p w14:paraId="69EC6B81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10. Podpisanie zamówienia/umowy</w:t>
      </w:r>
    </w:p>
    <w:p w14:paraId="2DE51FFC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Wykonawcy, który złoży najkorzystniejszą ofertę Zamawiający zleci realizację przedmiotu</w:t>
      </w:r>
    </w:p>
    <w:p w14:paraId="4A08E482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umowy.</w:t>
      </w:r>
    </w:p>
    <w:p w14:paraId="52332086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11. Osobą uprawnioną do kontaktów z Wykonawcami jest:</w:t>
      </w:r>
    </w:p>
    <w:p w14:paraId="0E739198" w14:textId="32B2359B" w:rsidR="005B4899" w:rsidRDefault="005B4899" w:rsidP="005B4899">
      <w:pPr>
        <w:rPr>
          <w:b/>
          <w:bCs/>
        </w:rPr>
      </w:pPr>
      <w:r>
        <w:rPr>
          <w:b/>
          <w:bCs/>
        </w:rPr>
        <w:t>Robert Dobrowlański</w:t>
      </w:r>
      <w:r w:rsidRPr="005B4899">
        <w:rPr>
          <w:b/>
          <w:bCs/>
        </w:rPr>
        <w:t xml:space="preserve"> tel. 68 38-66-009 wew. 320 , mail : </w:t>
      </w:r>
      <w:hyperlink r:id="rId5" w:history="1">
        <w:r w:rsidRPr="0083197D">
          <w:rPr>
            <w:rStyle w:val="Hipercze"/>
            <w:b/>
            <w:bCs/>
          </w:rPr>
          <w:t>r.dobrowlanski</w:t>
        </w:r>
        <w:r w:rsidRPr="005B4899">
          <w:rPr>
            <w:rStyle w:val="Hipercze"/>
            <w:b/>
            <w:bCs/>
          </w:rPr>
          <w:t>@zbaszyn.</w:t>
        </w:r>
        <w:r w:rsidRPr="0083197D">
          <w:rPr>
            <w:rStyle w:val="Hipercze"/>
            <w:b/>
            <w:bCs/>
          </w:rPr>
          <w:t>eu</w:t>
        </w:r>
      </w:hyperlink>
    </w:p>
    <w:p w14:paraId="725C8D34" w14:textId="77777777" w:rsidR="005B4899" w:rsidRPr="005B4899" w:rsidRDefault="005B4899" w:rsidP="005B4899">
      <w:pPr>
        <w:rPr>
          <w:b/>
          <w:bCs/>
        </w:rPr>
      </w:pPr>
    </w:p>
    <w:p w14:paraId="02A530B1" w14:textId="77777777" w:rsidR="005B4899" w:rsidRP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....................................................</w:t>
      </w:r>
    </w:p>
    <w:p w14:paraId="164999D2" w14:textId="77777777" w:rsidR="005B4899" w:rsidRPr="005B4899" w:rsidRDefault="005B4899" w:rsidP="005B4899">
      <w:pPr>
        <w:jc w:val="right"/>
        <w:rPr>
          <w:b/>
          <w:bCs/>
        </w:rPr>
      </w:pPr>
      <w:r w:rsidRPr="005B4899">
        <w:rPr>
          <w:b/>
          <w:bCs/>
        </w:rPr>
        <w:t>(data, podpis kierownika referatu/jednostki)</w:t>
      </w:r>
    </w:p>
    <w:p w14:paraId="209EC484" w14:textId="77777777" w:rsidR="005B4899" w:rsidRPr="005B4899" w:rsidRDefault="005B4899" w:rsidP="005B4899">
      <w:pPr>
        <w:rPr>
          <w:b/>
          <w:bCs/>
        </w:rPr>
      </w:pPr>
      <w:r w:rsidRPr="005B4899">
        <w:rPr>
          <w:b/>
          <w:bCs/>
        </w:rPr>
        <w:t>Załącznik:</w:t>
      </w:r>
    </w:p>
    <w:p w14:paraId="440B5D37" w14:textId="2427904D" w:rsidR="005B4899" w:rsidRPr="00D83E6D" w:rsidRDefault="005B4899" w:rsidP="00D83E6D">
      <w:pPr>
        <w:pStyle w:val="Akapitzlist"/>
        <w:numPr>
          <w:ilvl w:val="0"/>
          <w:numId w:val="3"/>
        </w:numPr>
        <w:spacing w:after="0"/>
        <w:rPr>
          <w:b/>
          <w:bCs/>
          <w:i/>
          <w:iCs/>
        </w:rPr>
      </w:pPr>
      <w:r w:rsidRPr="00D83E6D">
        <w:rPr>
          <w:b/>
          <w:bCs/>
          <w:i/>
          <w:iCs/>
        </w:rPr>
        <w:t>Formularz oferty,</w:t>
      </w:r>
    </w:p>
    <w:p w14:paraId="2F00F348" w14:textId="1DFF8F6B" w:rsidR="00D83E6D" w:rsidRPr="00D83E6D" w:rsidRDefault="005B4899" w:rsidP="00D83E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kern w:val="0"/>
        </w:rPr>
      </w:pPr>
      <w:proofErr w:type="spellStart"/>
      <w:r w:rsidRPr="00D83E6D">
        <w:rPr>
          <w:rFonts w:cstheme="minorHAnsi"/>
          <w:b/>
          <w:bCs/>
          <w:i/>
          <w:iCs/>
          <w:kern w:val="0"/>
        </w:rPr>
        <w:t>Załacznik</w:t>
      </w:r>
      <w:proofErr w:type="spellEnd"/>
      <w:r w:rsidRPr="00D83E6D">
        <w:rPr>
          <w:rFonts w:cstheme="minorHAnsi"/>
          <w:b/>
          <w:bCs/>
          <w:i/>
          <w:iCs/>
          <w:kern w:val="0"/>
        </w:rPr>
        <w:t xml:space="preserve"> 1 – Specyfikacja ,</w:t>
      </w:r>
    </w:p>
    <w:p w14:paraId="3C67A0EE" w14:textId="0BB49444" w:rsidR="005B4899" w:rsidRPr="00D83E6D" w:rsidRDefault="005B4899" w:rsidP="00D83E6D">
      <w:pPr>
        <w:pStyle w:val="Akapitzlist"/>
        <w:numPr>
          <w:ilvl w:val="0"/>
          <w:numId w:val="3"/>
        </w:numPr>
        <w:spacing w:after="0"/>
        <w:rPr>
          <w:rFonts w:cstheme="minorHAnsi"/>
          <w:b/>
          <w:bCs/>
          <w:i/>
          <w:iCs/>
          <w:kern w:val="0"/>
        </w:rPr>
      </w:pPr>
      <w:r w:rsidRPr="00D83E6D">
        <w:rPr>
          <w:rFonts w:cstheme="minorHAnsi"/>
          <w:b/>
          <w:bCs/>
          <w:i/>
          <w:iCs/>
          <w:kern w:val="0"/>
        </w:rPr>
        <w:t xml:space="preserve">Załącznik 2 </w:t>
      </w:r>
      <w:r w:rsidR="00D83E6D">
        <w:rPr>
          <w:rFonts w:cstheme="minorHAnsi"/>
          <w:b/>
          <w:bCs/>
          <w:i/>
          <w:iCs/>
          <w:kern w:val="0"/>
        </w:rPr>
        <w:t>–</w:t>
      </w:r>
      <w:r w:rsidRPr="00D83E6D">
        <w:rPr>
          <w:rFonts w:cstheme="minorHAnsi"/>
          <w:b/>
          <w:bCs/>
          <w:i/>
          <w:iCs/>
          <w:kern w:val="0"/>
        </w:rPr>
        <w:t xml:space="preserve"> RODO</w:t>
      </w:r>
    </w:p>
    <w:p w14:paraId="4DEF9676" w14:textId="77777777" w:rsidR="00D83E6D" w:rsidRPr="00D83E6D" w:rsidRDefault="00D83E6D" w:rsidP="00D83E6D">
      <w:pPr>
        <w:pStyle w:val="Akapitzlist"/>
        <w:spacing w:after="0"/>
        <w:rPr>
          <w:rFonts w:cstheme="minorHAnsi"/>
          <w:b/>
          <w:bCs/>
        </w:rPr>
      </w:pPr>
    </w:p>
    <w:sectPr w:rsidR="00D83E6D" w:rsidRPr="00D83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A2A47"/>
    <w:multiLevelType w:val="hybridMultilevel"/>
    <w:tmpl w:val="A1BE65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81BEA"/>
    <w:multiLevelType w:val="hybridMultilevel"/>
    <w:tmpl w:val="24726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A7F16"/>
    <w:multiLevelType w:val="hybridMultilevel"/>
    <w:tmpl w:val="24726E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29706">
    <w:abstractNumId w:val="1"/>
  </w:num>
  <w:num w:numId="2" w16cid:durableId="1108239305">
    <w:abstractNumId w:val="2"/>
  </w:num>
  <w:num w:numId="3" w16cid:durableId="208503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99"/>
    <w:rsid w:val="00244160"/>
    <w:rsid w:val="005A309A"/>
    <w:rsid w:val="005B4899"/>
    <w:rsid w:val="005E7BCD"/>
    <w:rsid w:val="00823A6B"/>
    <w:rsid w:val="00A96A5E"/>
    <w:rsid w:val="00D83E6D"/>
    <w:rsid w:val="00F2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52850C"/>
  <w15:chartTrackingRefBased/>
  <w15:docId w15:val="{49B1600A-ADCB-47C6-95E7-48CEA81B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48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48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48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48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48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48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48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48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48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48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48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48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48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48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48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48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48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48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48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4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48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4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4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48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48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48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48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48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489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B48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48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.dobrowlanski@zbaszy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3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Zbąszyń</dc:creator>
  <cp:keywords/>
  <dc:description/>
  <cp:lastModifiedBy>Urząd Miejski Zbąszyń</cp:lastModifiedBy>
  <cp:revision>3</cp:revision>
  <dcterms:created xsi:type="dcterms:W3CDTF">2026-04-23T18:52:00Z</dcterms:created>
  <dcterms:modified xsi:type="dcterms:W3CDTF">2026-04-24T07:43:00Z</dcterms:modified>
</cp:coreProperties>
</file>